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中国土工合成材料工程协会</w:t>
      </w:r>
    </w:p>
    <w:p>
      <w:pPr>
        <w:jc w:val="center"/>
        <w:rPr>
          <w:rFonts w:hint="eastAsia" w:ascii="华文中宋" w:hAnsi="华文中宋" w:eastAsia="华文中宋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/>
          <w:sz w:val="30"/>
          <w:szCs w:val="30"/>
        </w:rPr>
        <w:t>铁路工程土工合成材料系列标准</w:t>
      </w:r>
      <w:r>
        <w:rPr>
          <w:rFonts w:hint="eastAsia" w:ascii="华文中宋" w:hAnsi="华文中宋" w:eastAsia="华文中宋"/>
          <w:sz w:val="30"/>
          <w:szCs w:val="30"/>
          <w:lang w:val="en-US" w:eastAsia="zh-CN"/>
        </w:rPr>
        <w:t>全面修订专题研讨会</w:t>
      </w:r>
    </w:p>
    <w:p>
      <w:pPr>
        <w:jc w:val="center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  <w:lang w:val="en-US" w:eastAsia="zh-CN"/>
        </w:rPr>
        <w:t>参会</w:t>
      </w:r>
      <w:r>
        <w:rPr>
          <w:rFonts w:hint="eastAsia" w:ascii="华文中宋" w:hAnsi="华文中宋" w:eastAsia="华文中宋"/>
          <w:sz w:val="30"/>
          <w:szCs w:val="30"/>
        </w:rPr>
        <w:t>回执表</w:t>
      </w:r>
    </w:p>
    <w:tbl>
      <w:tblPr>
        <w:tblStyle w:val="4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2946"/>
        <w:gridCol w:w="2060"/>
        <w:gridCol w:w="2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723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姓名</w:t>
            </w:r>
          </w:p>
        </w:tc>
        <w:tc>
          <w:tcPr>
            <w:tcW w:w="2946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060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09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723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职务</w:t>
            </w:r>
          </w:p>
        </w:tc>
        <w:tc>
          <w:tcPr>
            <w:tcW w:w="2946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060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身份证号码</w:t>
            </w:r>
          </w:p>
        </w:tc>
        <w:tc>
          <w:tcPr>
            <w:tcW w:w="2909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723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915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textAlignment w:val="auto"/>
        <w:rPr>
          <w:rFonts w:hint="eastAsia"/>
          <w:bCs/>
          <w:color w:val="000000"/>
          <w:sz w:val="24"/>
          <w:lang w:val="en-US" w:eastAsia="zh-CN"/>
        </w:rPr>
      </w:pPr>
      <w:r>
        <w:rPr>
          <w:rFonts w:hint="eastAsia"/>
          <w:bCs/>
          <w:color w:val="000000"/>
          <w:sz w:val="24"/>
        </w:rPr>
        <w:t>注：</w:t>
      </w:r>
      <w:r>
        <w:rPr>
          <w:rFonts w:hint="eastAsia"/>
          <w:bCs/>
          <w:color w:val="000000"/>
          <w:sz w:val="24"/>
          <w:lang w:val="en-US" w:eastAsia="zh-CN"/>
        </w:rPr>
        <w:t>1. 身份证号码用于进出铁科院集团;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80" w:firstLineChars="200"/>
        <w:jc w:val="left"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  <w:bCs/>
          <w:color w:val="000000"/>
          <w:sz w:val="24"/>
          <w:lang w:val="en-US" w:eastAsia="zh-CN"/>
        </w:rPr>
        <w:t xml:space="preserve">2. </w:t>
      </w:r>
      <w:r>
        <w:rPr>
          <w:rFonts w:hint="eastAsia"/>
          <w:bCs/>
          <w:color w:val="000000"/>
          <w:sz w:val="24"/>
        </w:rPr>
        <w:t>请将回执邮件发送至邮箱wanghe@stdu.edu.cn</w:t>
      </w:r>
      <w:r>
        <w:rPr>
          <w:rFonts w:hint="eastAsia"/>
          <w:bCs/>
          <w:color w:val="000000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xODFhNzFiYjFmMGE0MjhjNDJlZTkzNDA0ODMzY2QifQ=="/>
  </w:docVars>
  <w:rsids>
    <w:rsidRoot w:val="00000000"/>
    <w:rsid w:val="086F1C8A"/>
    <w:rsid w:val="6FC16808"/>
    <w:rsid w:val="7E6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2024-01-22T02:20:00Z</dcterms:created>
  <dc:creator>Administrator</dc:creator>
  <cp:lastModifiedBy>杨广庆</cp:lastModifiedBy>
  <dcterms:modified xsi:type="dcterms:W3CDTF">2024-01-22T02:52:10Z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BFA2132A39874A5287EE47046931D591_13</vt:lpwstr>
  </property>
</Properties>
</file>